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2"/>
        <w:spacing w:before="200" w:after="120"/>
        <w:rPr>
          <w:rFonts w:ascii="arial;Tahoma" w:hAnsi="arial;Tahoma"/>
          <w:b/>
          <w:i w:val="false"/>
          <w:caps w:val="false"/>
          <w:smallCaps w:val="false"/>
          <w:strike w:val="false"/>
          <w:dstrike w:val="false"/>
          <w:color w:val="666666"/>
          <w:spacing w:val="-15"/>
          <w:sz w:val="24"/>
          <w:u w:val="none"/>
          <w:effect w:val="none"/>
        </w:rPr>
      </w:pPr>
      <w:r>
        <w:rPr>
          <w:rFonts w:ascii="arial;Tahoma" w:hAnsi="arial;Tahoma"/>
          <w:b/>
          <w:i w:val="false"/>
          <w:caps w:val="false"/>
          <w:smallCaps w:val="false"/>
          <w:strike w:val="false"/>
          <w:dstrike w:val="false"/>
          <w:color w:val="666666"/>
          <w:spacing w:val="-15"/>
          <w:sz w:val="24"/>
          <w:u w:val="none"/>
          <w:effect w:val="none"/>
        </w:rPr>
        <w:t>Как экономить воду</w:t>
      </w:r>
    </w:p>
    <w:p>
      <w:pPr>
        <w:pStyle w:val="TextBody"/>
        <w:widowControl/>
        <w:spacing w:before="0" w:after="0"/>
        <w:ind w:left="225" w:right="225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2C78B9"/>
          <w:spacing w:val="0"/>
          <w:sz w:val="17"/>
          <w:u w:val="none"/>
          <w:effect w:val="none"/>
        </w:rPr>
      </w:pPr>
      <w:r>
        <w:fldChar w:fldCharType="begin"/>
      </w:r>
      <w:r>
        <w:rPr/>
        <w:instrText> HYPERLINK "http://economsovet.ru/kak-ekonomit-vodu.html" \l "comments"</w:instrText>
      </w:r>
      <w:r>
        <w:rPr/>
        <w:fldChar w:fldCharType="separate"/>
      </w:r>
      <w:r>
        <w:rPr/>
      </w:r>
      <w:r>
        <w:rPr/>
        <w:fldChar w:fldCharType="end"/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drawing>
          <wp:anchor behindDoc="0" distT="0" distB="38100" distL="95250" distR="95250" simplePos="0" locked="0" layoutInCell="1" allowOverlap="1" relativeHeight="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1428750" cy="14287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05" t="-705" r="-705" b="-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Сегодня мы поговорим о том как можно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 экономить воду.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В каждом деле - без воды - и ни туды и ни сюды!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Ни побриться, ни попить, ни помыться, ни поплыть,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Человеку без воды - и ни туды и ни сюды!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1937 Василий Лебедев-Кумач.</w:t>
      </w:r>
      <w:bookmarkStart w:id="0" w:name="more-1107"/>
      <w:bookmarkEnd w:id="0"/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666666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Действительно, вся наша жизнь связана с использованиемводы, вода нужна нам для умывания, стирки, уборки, приготовления пищи и т.д.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За последние 60 лет потребление воды увеличилось в три раза, а в течение следующих 20 лет увеличится еще на 40%.  Рост потребления воды приводит к дефициту чистой питьевой воды. Питьевой воды не хватает, и с каждым годом повышается ее стоимость.  Поэтому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FF0000"/>
          <w:spacing w:val="0"/>
          <w:sz w:val="18"/>
          <w:u w:val="none"/>
          <w:effect w:val="none"/>
        </w:rPr>
        <w:t> воду необходимо экономить!</w:t>
      </w:r>
    </w:p>
    <w:p>
      <w:pPr>
        <w:pStyle w:val="TextBody"/>
        <w:widowControl/>
        <w:pBdr/>
        <w:spacing w:before="0" w:after="0"/>
        <w:ind w:left="0" w:right="0" w:hanging="0"/>
        <w:jc w:val="both"/>
        <w:rPr/>
      </w:pP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Наша задача - сократить расход воды в домашнем хозяйстве без отказа от комфорта.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Как правило в повседневной жизни мы совершенно не обращаем внимание на то сколько воды вытекает из наших кранов, и мы расходуем ее в разы больше, чем нам необходимо. Сейчас, когда практически у всех стоят счетчики расхода воды и мы оплачиваем каждый использованный литр, особенно актуально научиться рационально использовать воду, изменив свои привычки.</w:t>
      </w:r>
    </w:p>
    <w:p>
      <w:pPr>
        <w:pStyle w:val="TextBody"/>
        <w:widowControl/>
        <w:pBdr/>
        <w:spacing w:before="0" w:after="0"/>
        <w:ind w:left="0" w:right="0" w:hanging="0"/>
        <w:jc w:val="both"/>
        <w:rPr/>
      </w:pP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Если у вас  нет счетчиков воды, то обязательно их установите. Это сразу даст экономию примерно в два раза.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Экономя воду в быту, вы экономите свои деньги.</w:t>
      </w:r>
    </w:p>
    <w:p>
      <w:pPr>
        <w:pStyle w:val="Quotations"/>
        <w:widowControl/>
        <w:pBdr/>
        <w:spacing w:before="0" w:after="0"/>
        <w:ind w:left="567" w:right="567" w:hanging="0"/>
        <w:jc w:val="both"/>
        <w:rPr/>
      </w:pPr>
      <w:r>
        <w:rPr>
          <w:rStyle w:val="Emphasis"/>
          <w:rFonts w:ascii="georgia;arial" w:hAnsi="georgia;arial"/>
          <w:b w:val="false"/>
          <w:i w:val="false"/>
          <w:caps w:val="false"/>
          <w:smallCaps w:val="false"/>
          <w:strike w:val="false"/>
          <w:dstrike w:val="false"/>
          <w:color w:val="366799"/>
          <w:spacing w:val="0"/>
          <w:sz w:val="18"/>
          <w:u w:val="none"/>
          <w:effect w:val="none"/>
        </w:rPr>
        <w:t>Если семья сэкономит хотя бы 20 процентов водопроводной воды , то за год такое количество воды может образовать озеро диаметром 200 и глубиной 2 метра!</w:t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Посмотрите  как мы используем воду в быту. Данные диаграммы помогут найти резервы для 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экономии воды.</w:t>
      </w:r>
    </w:p>
    <w:p>
      <w:pPr>
        <w:pStyle w:val="TextBody"/>
        <w:widowControl/>
        <w:pBdr/>
        <w:spacing w:before="0" w:after="150"/>
        <w:ind w:left="0" w:right="0" w:hanging="0"/>
        <w:jc w:val="left"/>
        <w:rPr/>
      </w:pPr>
      <w:r>
        <w:rPr/>
      </w:r>
      <w:bookmarkStart w:id="1" w:name="aswift_0_expand"/>
      <w:bookmarkStart w:id="2" w:name="aswift_0_anchor"/>
      <w:bookmarkStart w:id="3" w:name="aswift_0_expand"/>
      <w:bookmarkStart w:id="4" w:name="aswift_0_anchor"/>
      <w:bookmarkEnd w:id="3"/>
      <w:bookmarkEnd w:id="4"/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widowControl/>
        <w:pBdr/>
        <w:spacing w:before="0" w:after="0"/>
        <w:ind w:left="0" w:right="0" w:hanging="0"/>
        <w:jc w:val="left"/>
        <w:rPr>
          <w:rFonts w:ascii="arial;Tahoma" w:hAnsi="arial;Tahoma"/>
          <w:b/>
          <w:i w:val="false"/>
          <w:caps w:val="false"/>
          <w:smallCaps w:val="false"/>
          <w:strike w:val="false"/>
          <w:dstrike w:val="false"/>
          <w:color w:val="008000"/>
          <w:spacing w:val="-15"/>
          <w:sz w:val="27"/>
          <w:u w:val="none"/>
          <w:effect w:val="none"/>
        </w:rPr>
      </w:pPr>
      <w:r>
        <w:rPr>
          <w:rFonts w:ascii="arial;Tahoma" w:hAnsi="arial;Tahoma"/>
          <w:b/>
          <w:i w:val="false"/>
          <w:caps w:val="false"/>
          <w:smallCaps w:val="false"/>
          <w:strike w:val="false"/>
          <w:dstrike w:val="false"/>
          <w:color w:val="008000"/>
          <w:spacing w:val="-15"/>
          <w:sz w:val="27"/>
          <w:u w:val="none"/>
          <w:effect w:val="none"/>
        </w:rPr>
        <w:t>Как же можно экономить воду?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1.Наибольший расход воды в быту приходится на туалет. В настоящее время имеются экономичные сливные бачки, дающие экономию воды более чем в два раза. Установив комбинированный унитаз с двойным сливом, удастся сэкономить до 24000 литров воды в год.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2.На ванну, душ и умывание приходится 31% потребляемой в быту воды.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Если в семье из 4 человек два раза в неделю заменить ванну душем, то в год будет экономиться до 46 м3 воды!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3.Убедитесь, что из кранов не течет вода (при выключенной везде воде индикатор движения на счетчике остается неподвижным).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Следите за состоянием сантехники в ванной комнате и на кухне и вовремя устраняйте неисправности. Ведь подтекающие смесители и сливной бачок  могут увеличит ваши расходы на воду в несколько раз.</w:t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2C78B9"/>
          <w:spacing w:val="0"/>
          <w:sz w:val="18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Утечки воды - это необоснованное расточительство. Если в туалете хоть немного подтекает бачок, вы теряете больше 200 л воды в сутки,  а вместе с водой из крана утекают ваши деньги.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4.Стирать нужно при полной загрузке барабана.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5.Используйте экономный режим в посудомоечной машине.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Использование посудомоечной машины позволяет 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666666"/>
          <w:spacing w:val="0"/>
          <w:sz w:val="18"/>
          <w:u w:val="none"/>
          <w:effect w:val="none"/>
        </w:rPr>
        <w:t>сэкономить до 60% воды</w:t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, по сравнению с мытьем посуды вручную под проточной водой.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При мытье посуды вручную целесообразнее использовать пробку для раковины, это поможет в 3 раза снизить расход воды, по сравнению с мытьем посуды под проточной водой.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6.Используйте более экономные однорычажные и термостатные смесители.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7.Используйте ограничители(он ввинчивается между выходом из арматуры и потоком воздуха, уменьшает выходящее количество воды в соответствии с потребностью) и аэрирующие насадки для кранов и душа.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8.Старайтесь следовать следующим правилам.</w:t>
      </w:r>
    </w:p>
    <w:p>
      <w:pPr>
        <w:pStyle w:val="TextBody"/>
        <w:widowControl/>
        <w:pBdr/>
        <w:spacing w:before="0" w:after="0"/>
        <w:ind w:left="0" w:right="0" w:hanging="0"/>
        <w:jc w:val="both"/>
        <w:rPr/>
      </w:pP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FF0000"/>
          <w:spacing w:val="0"/>
          <w:sz w:val="18"/>
          <w:u w:val="none"/>
          <w:effect w:val="none"/>
        </w:rPr>
        <w:t>Всегда выключайте воду, если вы ей в данный момент не пользуетесь!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000000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both"/>
        <w:rPr/>
      </w:pP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8000"/>
          <w:spacing w:val="0"/>
          <w:sz w:val="18"/>
          <w:u w:val="none"/>
          <w:effect w:val="none"/>
        </w:rPr>
        <w:t>Халявный совет</w:t>
      </w:r>
    </w:p>
    <w:p>
      <w:pPr>
        <w:pStyle w:val="TextBody"/>
        <w:widowControl/>
        <w:pBdr/>
        <w:spacing w:before="0" w:after="150"/>
        <w:ind w:left="0" w:right="0" w:hanging="0"/>
        <w:jc w:val="left"/>
        <w:rPr/>
      </w:pPr>
      <w:r>
        <w:rPr/>
      </w:r>
      <w:bookmarkStart w:id="5" w:name="aswift_1_expand"/>
      <w:bookmarkStart w:id="6" w:name="aswift_1_anchor"/>
      <w:bookmarkStart w:id="7" w:name="aswift_1_expand"/>
      <w:bookmarkStart w:id="8" w:name="aswift_1_anchor"/>
      <w:bookmarkEnd w:id="7"/>
      <w:bookmarkEnd w:id="8"/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Если слегка недозакрутить кран и оставить небольшую капающую струйку, можно бесплатно насобирать про запас столько воды сколько нужно,  т.к. такая капель счетчиками не учитывается.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А теперь самое главное - приступить к практике.</w:t>
      </w:r>
    </w:p>
    <w:p>
      <w:pPr>
        <w:pStyle w:val="TextBody"/>
        <w:widowControl/>
        <w:pBdr/>
        <w:spacing w:before="0" w:after="0"/>
        <w:ind w:left="0" w:right="0" w:hanging="0"/>
        <w:jc w:val="left"/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</w:pPr>
      <w:r>
        <w:rPr>
          <w:caps w:val="false"/>
          <w:smallCaps w:val="false"/>
          <w:strike w:val="false"/>
          <w:dstrike w:val="false"/>
          <w:color w:val="2C78B9"/>
          <w:spacing w:val="0"/>
          <w:u w:val="none"/>
          <w:effect w:val="none"/>
        </w:rPr>
        <w:drawing>
          <wp:inline distT="0" distB="0" distL="0" distR="0">
            <wp:extent cx="4972050" cy="335280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widowControl/>
        <w:pBdr/>
        <w:spacing w:before="0" w:after="0"/>
        <w:ind w:left="0" w:right="0" w:hanging="0"/>
        <w:jc w:val="left"/>
        <w:rPr/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Применение этих советов позволит вам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666666"/>
          <w:spacing w:val="0"/>
          <w:sz w:val="18"/>
          <w:u w:val="none"/>
          <w:effect w:val="none"/>
        </w:rPr>
        <w:t> сэкономить</w:t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 не одну тысячу литров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666666"/>
          <w:spacing w:val="0"/>
          <w:sz w:val="18"/>
          <w:u w:val="none"/>
          <w:effect w:val="none"/>
        </w:rPr>
        <w:t> воды</w:t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, а значит сохранит и ваши деньги.</w:t>
        <w:br/>
        <w:t>Кроме того, вы внесете свой вклад в решение проблемы водных ресурсов и позаботитесь о состоянии окружающей среды, так как запасы пресной воды с каждым годом стремительно уменьшаются.</w:t>
      </w:r>
    </w:p>
    <w:p>
      <w:pPr>
        <w:pStyle w:val="TextBody"/>
        <w:widowControl/>
        <w:pBdr/>
        <w:spacing w:before="0" w:after="0"/>
        <w:ind w:left="0" w:right="0" w:hanging="0"/>
        <w:jc w:val="right"/>
        <w:rPr/>
      </w:pP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18"/>
          <w:u w:val="none"/>
          <w:effect w:val="none"/>
        </w:rPr>
        <w:t>И не забывайте</w:t>
      </w:r>
      <w:r>
        <w:rPr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666666"/>
          <w:spacing w:val="0"/>
          <w:sz w:val="18"/>
          <w:u w:val="none"/>
          <w:effect w:val="none"/>
        </w:rPr>
        <w:t>, </w:t>
      </w:r>
      <w:r>
        <w:rPr>
          <w:rStyle w:val="StrongEmphasis"/>
          <w:rFonts w:ascii="arial;Tahoma" w:hAnsi="arial;Tahoma"/>
          <w:b w:val="false"/>
          <w:i w:val="false"/>
          <w:caps w:val="false"/>
          <w:smallCaps w:val="false"/>
          <w:strike w:val="false"/>
          <w:dstrike w:val="false"/>
          <w:color w:val="FF0000"/>
          <w:spacing w:val="0"/>
          <w:sz w:val="18"/>
          <w:u w:val="none"/>
          <w:effect w:val="none"/>
        </w:rPr>
        <w:t>экономить воду - это значит экономить ваши  д</w:t>
      </w:r>
      <w:r>
        <w:rPr>
          <w:rFonts w:ascii="arial;Tahoma" w:hAnsi="arial;Tahoma"/>
          <w:b/>
          <w:i w:val="false"/>
          <w:caps w:val="false"/>
          <w:smallCaps w:val="false"/>
          <w:strike w:val="false"/>
          <w:dstrike w:val="false"/>
          <w:color w:val="FF0000"/>
          <w:spacing w:val="0"/>
          <w:sz w:val="18"/>
          <w:u w:val="none"/>
          <w:effect w:val="none"/>
        </w:rPr>
        <w:t>еньги!</w:t>
      </w:r>
    </w:p>
    <w:p>
      <w:pPr>
        <w:pStyle w:val="TextBody"/>
        <w:widowControl/>
        <w:pBdr/>
        <w:spacing w:before="0" w:after="0"/>
        <w:ind w:left="0" w:right="0" w:hanging="0"/>
        <w:jc w:val="right"/>
        <w:rPr>
          <w:rFonts w:ascii="arial;Tahoma" w:hAnsi="arial;Tahoma"/>
          <w:b/>
          <w:strike w:val="false"/>
          <w:dstrike w:val="false"/>
          <w:color w:val="FF0000"/>
          <w:u w:val="none"/>
          <w:effect w:val="none"/>
        </w:rPr>
      </w:pPr>
      <w:r>
        <w:rPr>
          <w:rFonts w:ascii="arial;Tahoma" w:hAnsi="arial;Tahoma"/>
          <w:b/>
          <w:strike w:val="false"/>
          <w:dstrike w:val="false"/>
          <w:color w:val="FF0000"/>
          <w:u w:val="none"/>
          <w:effect w:val="none"/>
        </w:rPr>
      </w:r>
    </w:p>
    <w:p>
      <w:pPr>
        <w:pStyle w:val="Quotations"/>
        <w:widowControl/>
        <w:pBdr/>
        <w:spacing w:before="0" w:after="150"/>
        <w:ind w:left="567" w:right="567" w:hanging="0"/>
        <w:jc w:val="left"/>
        <w:rPr>
          <w:rFonts w:ascii="georgia;arial" w:hAnsi="georgia;arial"/>
          <w:b w:val="false"/>
          <w:i w:val="false"/>
          <w:caps w:val="false"/>
          <w:smallCaps w:val="false"/>
          <w:strike w:val="false"/>
          <w:dstrike w:val="false"/>
          <w:color w:val="366799"/>
          <w:spacing w:val="0"/>
          <w:sz w:val="18"/>
          <w:u w:val="none"/>
          <w:effect w:val="none"/>
        </w:rPr>
      </w:pPr>
      <w:r>
        <w:rPr>
          <w:rFonts w:ascii="georgia;arial" w:hAnsi="georgia;arial"/>
          <w:b w:val="false"/>
          <w:i w:val="false"/>
          <w:caps w:val="false"/>
          <w:smallCaps w:val="false"/>
          <w:strike w:val="false"/>
          <w:dstrike w:val="false"/>
          <w:color w:val="366799"/>
          <w:spacing w:val="0"/>
          <w:sz w:val="18"/>
          <w:u w:val="none"/>
          <w:effect w:val="none"/>
        </w:rPr>
        <w:t>Кто экономит питьевую воду, тот экономит также и энергию и создает меньше причин образования сточных вод, тем самым бережно относится  к нашим водоемам.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altName w:val="Tahoma"/>
    <w:charset w:val="00"/>
    <w:family w:val="auto"/>
    <w:pitch w:val="default"/>
  </w:font>
  <w:font w:name="georgia">
    <w:altName w:val="arial"/>
    <w:charset w:val="00"/>
    <w:family w:val="auto"/>
    <w:pitch w:val="default"/>
  </w:font>
</w:fonts>
</file>

<file path=word/settings.xml><?xml version="1.0" encoding="utf-8"?>
<w:settings xmlns:w="http://schemas.openxmlformats.org/wordprocessingml/2006/main">
  <w:zoom w:percent="9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StrongEmphasis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Ins">
    <w:name w:val="in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LibreOffice/6.1.4.2$Windows_X86_64 LibreOffice_project/9d0f32d1f0b509096fd65e0d4bec26ddd1938fd3</Application>
  <Pages>6</Pages>
  <Words>603</Words>
  <Characters>3357</Characters>
  <CharactersWithSpaces>3934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2019-07-22T06:13:29Z</dcterms:created>
  <dc:creator/>
  <dc:description/>
  <dc:language>en-GB</dc:language>
  <cp:lastModifiedBy/>
  <dcterms:modified xsi:type="dcterms:W3CDTF">2019-07-22T06:16:55Z</dcterms:modified>
  <cp:revision>1</cp:revision>
  <dc:subject/>
  <dc:title/>
</cp:coreProperties>
</file>